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01C" w:rsidRPr="0042301C" w:rsidRDefault="0042301C" w:rsidP="0042301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u w:val="single"/>
          <w:lang w:eastAsia="ru-RU"/>
        </w:rPr>
      </w:pPr>
      <w:r w:rsidRPr="0042301C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u w:val="single"/>
          <w:lang w:eastAsia="ru-RU"/>
        </w:rPr>
        <w:t>Кроссворд  «Жизнь и деятельность В.И. Вернадского»</w:t>
      </w:r>
    </w:p>
    <w:p w:rsidR="0042301C" w:rsidRPr="0042301C" w:rsidRDefault="0042301C" w:rsidP="0042301C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301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Создан </w:t>
      </w:r>
      <w:proofErr w:type="spellStart"/>
      <w:proofErr w:type="gramStart"/>
      <w:r w:rsidRPr="0042301C">
        <w:rPr>
          <w:rFonts w:ascii="Times New Roman" w:eastAsiaTheme="minorEastAsia" w:hAnsi="Times New Roman" w:cs="Times New Roman"/>
          <w:sz w:val="24"/>
          <w:szCs w:val="24"/>
          <w:lang w:eastAsia="ru-RU"/>
        </w:rPr>
        <w:t>c</w:t>
      </w:r>
      <w:proofErr w:type="gramEnd"/>
      <w:r w:rsidRPr="0042301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овместно</w:t>
      </w:r>
      <w:proofErr w:type="spellEnd"/>
      <w:r w:rsidRPr="0042301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 </w:t>
      </w:r>
      <w:proofErr w:type="spellStart"/>
      <w:r w:rsidRPr="0042301C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Кроссгеном</w:t>
      </w:r>
      <w:proofErr w:type="spellEnd"/>
      <w:r w:rsidRPr="0042301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сайте </w:t>
      </w:r>
      <w:hyperlink r:id="rId5" w:history="1">
        <w:r w:rsidRPr="0042301C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http://biouroki.ru/workshop/crossgen.html</w:t>
        </w:r>
      </w:hyperlink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</w:tbl>
    <w:p w:rsidR="0042301C" w:rsidRPr="0042301C" w:rsidRDefault="0042301C" w:rsidP="0042301C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301C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п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з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й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ф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д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э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к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щ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л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к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к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п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х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у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х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я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д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к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ф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ц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я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301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у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ы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з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я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301C" w:rsidRPr="0042301C" w:rsidTr="00621C2C">
        <w:trPr>
          <w:trHeight w:val="330"/>
        </w:trPr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я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301C" w:rsidRPr="0042301C" w:rsidRDefault="0042301C" w:rsidP="00423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301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</w:tbl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30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 горизонтали</w:t>
      </w: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Отдел, образованный в 1927 году В.И. Вернадским  в Академии наук СССР  </w:t>
      </w: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01C">
        <w:rPr>
          <w:rFonts w:ascii="Times New Roman" w:eastAsia="Times New Roman" w:hAnsi="Times New Roman" w:cs="Times New Roman"/>
          <w:sz w:val="28"/>
          <w:szCs w:val="28"/>
          <w:lang w:eastAsia="ru-RU"/>
        </w:rPr>
        <w:t>5. Химический элемент, который  в 1940 году по инициативе В.И. Вернадского начали изучать для  получения ядерной энергии</w:t>
      </w: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01C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Новая наука, основанная В. И. Вернадским</w:t>
      </w: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01C">
        <w:rPr>
          <w:rFonts w:ascii="Times New Roman" w:eastAsia="Times New Roman" w:hAnsi="Times New Roman" w:cs="Times New Roman"/>
          <w:sz w:val="28"/>
          <w:szCs w:val="28"/>
          <w:lang w:eastAsia="ru-RU"/>
        </w:rPr>
        <w:t>8.  В январе 1922 года при участии В.И. Вернадского было создано высшее заведение</w:t>
      </w: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01C">
        <w:rPr>
          <w:rFonts w:ascii="Times New Roman" w:eastAsia="Times New Roman" w:hAnsi="Times New Roman" w:cs="Times New Roman"/>
          <w:sz w:val="28"/>
          <w:szCs w:val="28"/>
          <w:lang w:eastAsia="ru-RU"/>
        </w:rPr>
        <w:t>11.  Вещество, которое изучал В.И. Вернадский, было ошибочно принято за новый радиоактивный элемент</w:t>
      </w: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Из философского наследия В.И. Вернадского наибольшую известность получило учение </w:t>
      </w:r>
      <w:proofErr w:type="gramStart"/>
      <w:r w:rsidRPr="0042301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423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……..   </w:t>
      </w: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30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вертикали</w:t>
      </w: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01C">
        <w:rPr>
          <w:rFonts w:ascii="Times New Roman" w:eastAsia="Times New Roman" w:hAnsi="Times New Roman" w:cs="Times New Roman"/>
          <w:sz w:val="28"/>
          <w:szCs w:val="28"/>
          <w:lang w:eastAsia="ru-RU"/>
        </w:rPr>
        <w:t>2.  Наука, в которую  В.И.  Вернадский вложил огромные силы и большую часть времени</w:t>
      </w: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01C">
        <w:rPr>
          <w:rFonts w:ascii="Times New Roman" w:eastAsia="Times New Roman" w:hAnsi="Times New Roman" w:cs="Times New Roman"/>
          <w:sz w:val="28"/>
          <w:szCs w:val="28"/>
          <w:lang w:eastAsia="ru-RU"/>
        </w:rPr>
        <w:t>3. Автор сборника, посвященному  75-летию Вернадского "Академику В. И. Вернадскому в честь пятидесятилетия научной и педагогической деятельности"</w:t>
      </w: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01C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Первая  заслуженная премия  В.И.</w:t>
      </w:r>
      <w:r w:rsidR="00A82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30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Вернадского</w:t>
      </w: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 По поискам и изучению радиоактивных минералов В.И. Вернадским была проведена….. </w:t>
      </w: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01C">
        <w:rPr>
          <w:rFonts w:ascii="Times New Roman" w:eastAsia="Times New Roman" w:hAnsi="Times New Roman" w:cs="Times New Roman"/>
          <w:sz w:val="28"/>
          <w:szCs w:val="28"/>
          <w:lang w:eastAsia="ru-RU"/>
        </w:rPr>
        <w:t>9. Важные процессы для всех сторон жизни, которые изучал В.И. Вернадский</w:t>
      </w: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01C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42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В.И. </w:t>
      </w:r>
      <w:r w:rsidRPr="004230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Вернадский считается одним из основных мыслителей направления, известного как русский ….</w:t>
      </w:r>
    </w:p>
    <w:p w:rsidR="0042301C" w:rsidRPr="0042301C" w:rsidRDefault="0042301C" w:rsidP="004230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622E1" w:rsidRDefault="00D622E1"/>
    <w:sectPr w:rsidR="00D622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CA9"/>
    <w:rsid w:val="0042301C"/>
    <w:rsid w:val="00945CA9"/>
    <w:rsid w:val="00A820FC"/>
    <w:rsid w:val="00D6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2301C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301C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2301C"/>
  </w:style>
  <w:style w:type="character" w:styleId="a3">
    <w:name w:val="Hyperlink"/>
    <w:basedOn w:val="a0"/>
    <w:uiPriority w:val="99"/>
    <w:semiHidden/>
    <w:unhideWhenUsed/>
    <w:rsid w:val="0042301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2301C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42301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2301C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2301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2301C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42301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2301C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301C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2301C"/>
  </w:style>
  <w:style w:type="character" w:styleId="a3">
    <w:name w:val="Hyperlink"/>
    <w:basedOn w:val="a0"/>
    <w:uiPriority w:val="99"/>
    <w:semiHidden/>
    <w:unhideWhenUsed/>
    <w:rsid w:val="0042301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2301C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42301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2301C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2301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2301C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42301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iouroki.ru/workshop/crossgen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2500</Characters>
  <Application>Microsoft Office Word</Application>
  <DocSecurity>0</DocSecurity>
  <Lines>20</Lines>
  <Paragraphs>5</Paragraphs>
  <ScaleCrop>false</ScaleCrop>
  <Company/>
  <LinksUpToDate>false</LinksUpToDate>
  <CharactersWithSpaces>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Сытюгина Л.Н.</dc:creator>
  <cp:keywords/>
  <dc:description/>
  <cp:lastModifiedBy>Сытюгина Л.Н.</cp:lastModifiedBy>
  <cp:revision>3</cp:revision>
  <dcterms:created xsi:type="dcterms:W3CDTF">2016-09-29T16:46:00Z</dcterms:created>
  <dcterms:modified xsi:type="dcterms:W3CDTF">2016-09-29T16:50:00Z</dcterms:modified>
</cp:coreProperties>
</file>